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73ECD" w14:textId="59EF2F37" w:rsidR="00EC6E53" w:rsidRPr="00FE4EBF" w:rsidRDefault="00996176" w:rsidP="00EC6E5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F327D2" wp14:editId="5AEE984B">
                <wp:simplePos x="0" y="0"/>
                <wp:positionH relativeFrom="column">
                  <wp:posOffset>-552450</wp:posOffset>
                </wp:positionH>
                <wp:positionV relativeFrom="paragraph">
                  <wp:posOffset>415290</wp:posOffset>
                </wp:positionV>
                <wp:extent cx="6995795" cy="1379855"/>
                <wp:effectExtent l="0" t="0" r="14605" b="1079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137985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51D3762" w14:textId="77777777" w:rsidR="007E26B9" w:rsidRDefault="007E26B9" w:rsidP="007E26B9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45025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Parentheses</w:t>
                            </w:r>
                            <w:r w:rsidRPr="007E26B9">
                              <w:rPr>
                                <w:rFonts w:ascii="Andika" w:hAnsi="Andika" w:cs="Andika"/>
                              </w:rPr>
                              <w:t xml:space="preserve"> are used to enclose additional information or asides that are not essential to the main point of the sentence. </w:t>
                            </w:r>
                          </w:p>
                          <w:p w14:paraId="7C7E0376" w14:textId="6CE2753A" w:rsidR="007E26B9" w:rsidRPr="007E26B9" w:rsidRDefault="007E26B9" w:rsidP="007E26B9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09647AB3" w14:textId="45B46084" w:rsidR="007E26B9" w:rsidRPr="007E26B9" w:rsidRDefault="007E26B9" w:rsidP="007E26B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E26B9">
                              <w:rPr>
                                <w:rFonts w:ascii="Andika" w:hAnsi="Andika" w:cs="Andika"/>
                              </w:rPr>
                              <w:t>She finally answered (after taking five minutes to think) that she would go to the party.</w:t>
                            </w:r>
                          </w:p>
                          <w:p w14:paraId="689252D6" w14:textId="216F3F4C" w:rsidR="007E26B9" w:rsidRPr="007E26B9" w:rsidRDefault="007E26B9" w:rsidP="007E26B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E26B9">
                              <w:rPr>
                                <w:rFonts w:ascii="Andika" w:hAnsi="Andika" w:cs="Andika"/>
                              </w:rPr>
                              <w:t>The committee will meet on Tuesday (April 5) to discuss the proposal.</w:t>
                            </w:r>
                          </w:p>
                          <w:p w14:paraId="10CD7B3D" w14:textId="03B2C6B7" w:rsidR="00996176" w:rsidRPr="00650665" w:rsidRDefault="00996176" w:rsidP="007E26B9">
                            <w:pPr>
                              <w:pStyle w:val="ListParagraph"/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F327D2" id="Text Box 1" o:spid="_x0000_s1026" style="position:absolute;left:0;text-align:left;margin-left:-43.5pt;margin-top:32.7pt;width:550.85pt;height:108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" fillcolor="white [3201]" strokeweight=".5pt">
                <v:textbox>
                  <w:txbxContent>
                    <w:p w14:paraId="251D3762" w14:textId="77777777" w:rsidR="007E26B9" w:rsidRDefault="007E26B9" w:rsidP="007E26B9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45025F">
                        <w:rPr>
                          <w:rFonts w:ascii="Andika" w:hAnsi="Andika" w:cs="Andika"/>
                          <w:b/>
                          <w:bCs/>
                        </w:rPr>
                        <w:t>Parentheses</w:t>
                      </w:r>
                      <w:r w:rsidRPr="007E26B9">
                        <w:rPr>
                          <w:rFonts w:ascii="Andika" w:hAnsi="Andika" w:cs="Andika"/>
                        </w:rPr>
                        <w:t xml:space="preserve"> are used to enclose additional information or asides that are not essential to the main point of the sentence. </w:t>
                      </w:r>
                    </w:p>
                    <w:p w14:paraId="7C7E0376" w14:textId="6CE2753A" w:rsidR="007E26B9" w:rsidRPr="007E26B9" w:rsidRDefault="007E26B9" w:rsidP="007E26B9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14:paraId="09647AB3" w14:textId="45B46084" w:rsidR="007E26B9" w:rsidRPr="007E26B9" w:rsidRDefault="007E26B9" w:rsidP="007E26B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E26B9">
                        <w:rPr>
                          <w:rFonts w:ascii="Andika" w:hAnsi="Andika" w:cs="Andika"/>
                        </w:rPr>
                        <w:t>She finally answered (after taking five minutes to think) that she would go to the party.</w:t>
                      </w:r>
                    </w:p>
                    <w:p w14:paraId="689252D6" w14:textId="216F3F4C" w:rsidR="007E26B9" w:rsidRPr="007E26B9" w:rsidRDefault="007E26B9" w:rsidP="007E26B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E26B9">
                        <w:rPr>
                          <w:rFonts w:ascii="Andika" w:hAnsi="Andika" w:cs="Andika"/>
                        </w:rPr>
                        <w:t>The committee will meet on Tuesday (April 5) to discuss the proposal.</w:t>
                      </w:r>
                    </w:p>
                    <w:p w14:paraId="10CD7B3D" w14:textId="03B2C6B7" w:rsidR="00996176" w:rsidRPr="00650665" w:rsidRDefault="00996176" w:rsidP="007E26B9">
                      <w:pPr>
                        <w:pStyle w:val="ListParagraph"/>
                        <w:spacing w:after="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EC6E53" w:rsidRPr="00337798">
        <w:rPr>
          <w:rFonts w:ascii="Andika" w:hAnsi="Andika" w:cs="Andika"/>
          <w:b/>
          <w:bCs/>
          <w:noProof/>
          <w:sz w:val="24"/>
          <w:szCs w:val="24"/>
        </w:rPr>
        <w:t>Parentheses</w:t>
      </w:r>
      <w:r w:rsidR="00EC6E53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EC6E53" w:rsidRPr="00FE4EBF">
        <w:rPr>
          <w:rFonts w:ascii="Andika" w:hAnsi="Andika" w:cs="Andika"/>
          <w:noProof/>
          <w:sz w:val="20"/>
          <w:szCs w:val="16"/>
        </w:rPr>
        <w:br/>
        <w:t>Please circle the correct option.</w:t>
      </w:r>
    </w:p>
    <w:p w14:paraId="48F10129" w14:textId="77777777" w:rsidR="00EC6E53" w:rsidRPr="00FE4EBF" w:rsidRDefault="00EC6E53" w:rsidP="00EC6E5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Where should the brackets (as parentheses) be in the below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I think we should go to the beach.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I think (we should go to the beach.)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2. I think (we should go) to the beach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 xml:space="preserve">3. I think we should go </w:t>
      </w:r>
      <w:r>
        <w:rPr>
          <w:rFonts w:ascii="Andika" w:hAnsi="Andika" w:cs="Andika"/>
          <w:noProof/>
          <w:color w:val="00B050"/>
        </w:rPr>
        <w:t>(</w:t>
      </w:r>
      <w:r w:rsidRPr="00337798">
        <w:rPr>
          <w:rFonts w:ascii="Andika" w:hAnsi="Andika" w:cs="Andika"/>
          <w:noProof/>
          <w:color w:val="00B050"/>
        </w:rPr>
        <w:t>to the beach)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4.</w:t>
      </w:r>
      <w:r>
        <w:rPr>
          <w:rFonts w:ascii="Andika" w:hAnsi="Andika" w:cs="Andika"/>
          <w:noProof/>
          <w:color w:val="00B050"/>
        </w:rPr>
        <w:t xml:space="preserve"> </w:t>
      </w:r>
      <w:r w:rsidRPr="00337798">
        <w:rPr>
          <w:rFonts w:ascii="Andika" w:hAnsi="Andika" w:cs="Andika"/>
          <w:noProof/>
          <w:color w:val="00B050"/>
        </w:rPr>
        <w:t>(I think) we should go to the beach.</w:t>
      </w:r>
    </w:p>
    <w:p w14:paraId="60C64EB2" w14:textId="77777777" w:rsidR="00EC6E53" w:rsidRPr="00FE4EBF" w:rsidRDefault="00EC6E53" w:rsidP="00EC6E5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Where should the brackets (as parentheses) be in the below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I'm not sure about the meeting time let me check.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I'm not (sure about the meeting time) let me check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2. I'm not sure about the meeting time (let me check)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3. I'm not sure (about the meeting) time let me check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4.</w:t>
      </w:r>
      <w:r>
        <w:rPr>
          <w:rFonts w:ascii="Andika" w:hAnsi="Andika" w:cs="Andika"/>
          <w:noProof/>
          <w:color w:val="00B050"/>
        </w:rPr>
        <w:t xml:space="preserve"> </w:t>
      </w:r>
      <w:r w:rsidRPr="00337798">
        <w:rPr>
          <w:rFonts w:ascii="Andika" w:hAnsi="Andika" w:cs="Andika"/>
          <w:noProof/>
          <w:color w:val="00B050"/>
        </w:rPr>
        <w:t>(I'm not sure about the meeting) time let me check.</w:t>
      </w:r>
    </w:p>
    <w:p w14:paraId="32C5E379" w14:textId="77777777" w:rsidR="00EC6E53" w:rsidRPr="00FE4EBF" w:rsidRDefault="00EC6E53" w:rsidP="00EC6E5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Where should the brackets (as parentheses) be in the below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book which is on the shelf belongs to me.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(The book) which is on the shelf belongs to me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2. The book (which is on the shelf) belongs to me</w:t>
      </w:r>
      <w:r>
        <w:rPr>
          <w:rFonts w:ascii="Andika" w:hAnsi="Andika" w:cs="Andika"/>
          <w:noProof/>
          <w:color w:val="00B050"/>
        </w:rPr>
        <w:t>.</w:t>
      </w:r>
      <w:r w:rsidRPr="00337798">
        <w:rPr>
          <w:rFonts w:ascii="Andika" w:hAnsi="Andika" w:cs="Andika"/>
          <w:noProof/>
          <w:color w:val="00B050"/>
        </w:rPr>
        <w:t xml:space="preserve">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3. The book which is on the shelf (belongs to me)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4.</w:t>
      </w:r>
      <w:r>
        <w:rPr>
          <w:rFonts w:ascii="Andika" w:hAnsi="Andika" w:cs="Andika"/>
          <w:noProof/>
          <w:color w:val="00B050"/>
        </w:rPr>
        <w:t xml:space="preserve"> </w:t>
      </w:r>
      <w:r w:rsidRPr="00337798">
        <w:rPr>
          <w:rFonts w:ascii="Andika" w:hAnsi="Andika" w:cs="Andika"/>
          <w:noProof/>
          <w:color w:val="00B050"/>
        </w:rPr>
        <w:t>The book which is (on the shelf) belongs to me.</w:t>
      </w:r>
    </w:p>
    <w:p w14:paraId="6CB46681" w14:textId="77777777" w:rsidR="00EC6E53" w:rsidRPr="00FE4EBF" w:rsidRDefault="00EC6E53" w:rsidP="00EC6E5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Where should the brackets (as parentheses) be in the below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We are planning a trip to Europe in July fingers crossed.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(We are planning) a trip to Europe in July fingers crossed</w:t>
      </w:r>
      <w:r>
        <w:rPr>
          <w:rFonts w:ascii="Andika" w:hAnsi="Andika" w:cs="Andika"/>
          <w:noProof/>
          <w:color w:val="00B050"/>
        </w:rPr>
        <w:t>.</w:t>
      </w:r>
      <w:r w:rsidRPr="00337798">
        <w:rPr>
          <w:rFonts w:ascii="Andika" w:hAnsi="Andika" w:cs="Andika"/>
          <w:noProof/>
          <w:color w:val="00B050"/>
        </w:rPr>
        <w:t xml:space="preserve">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2. We are (planning a trip) to Europe in July fingers crossed</w:t>
      </w:r>
      <w:r>
        <w:rPr>
          <w:rFonts w:ascii="Andika" w:hAnsi="Andika" w:cs="Andika"/>
          <w:noProof/>
          <w:color w:val="00B050"/>
        </w:rPr>
        <w:t>.</w:t>
      </w:r>
      <w:r w:rsidRPr="00337798">
        <w:rPr>
          <w:rFonts w:ascii="Andika" w:hAnsi="Andika" w:cs="Andika"/>
          <w:noProof/>
          <w:color w:val="00B050"/>
        </w:rPr>
        <w:t xml:space="preserve"> </w:t>
      </w:r>
      <w:r>
        <w:rPr>
          <w:rFonts w:ascii="Andika" w:hAnsi="Andika" w:cs="Andika"/>
          <w:noProof/>
          <w:color w:val="00B050"/>
        </w:rPr>
        <w:br/>
        <w:t xml:space="preserve">3. </w:t>
      </w:r>
      <w:r w:rsidRPr="00337798">
        <w:rPr>
          <w:rFonts w:ascii="Andika" w:hAnsi="Andika" w:cs="Andika"/>
          <w:noProof/>
          <w:color w:val="00B050"/>
        </w:rPr>
        <w:t>We are planning a trip to Europe (in July) fingers crossed</w:t>
      </w:r>
      <w:r>
        <w:rPr>
          <w:rFonts w:ascii="Andika" w:hAnsi="Andika" w:cs="Andika"/>
          <w:noProof/>
          <w:color w:val="00B050"/>
        </w:rPr>
        <w:t>.</w:t>
      </w:r>
      <w:r w:rsidRPr="00337798">
        <w:rPr>
          <w:rFonts w:ascii="Andika" w:hAnsi="Andika" w:cs="Andika"/>
          <w:noProof/>
          <w:color w:val="00B050"/>
        </w:rPr>
        <w:t xml:space="preserve">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4.</w:t>
      </w:r>
      <w:r>
        <w:rPr>
          <w:rFonts w:ascii="Andika" w:hAnsi="Andika" w:cs="Andika"/>
          <w:noProof/>
          <w:color w:val="00B050"/>
        </w:rPr>
        <w:t xml:space="preserve"> </w:t>
      </w:r>
      <w:r w:rsidRPr="00337798">
        <w:rPr>
          <w:rFonts w:ascii="Andika" w:hAnsi="Andika" w:cs="Andika"/>
          <w:noProof/>
          <w:color w:val="00B050"/>
        </w:rPr>
        <w:t>We are planning a trip to Europe in July (fingers crossed).</w:t>
      </w:r>
    </w:p>
    <w:p w14:paraId="5FCD62FD" w14:textId="77777777" w:rsidR="00EC6E53" w:rsidRPr="00FE4EBF" w:rsidRDefault="00EC6E53" w:rsidP="00EC6E5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Where should the brackets (as parentheses) be in the below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She went to the store to buy some groceries and a few snacks.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She went to the store to buy some groceries (and a few snacks)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  <w:t xml:space="preserve">2. </w:t>
      </w:r>
      <w:r w:rsidRPr="00337798">
        <w:rPr>
          <w:rFonts w:ascii="Andika" w:hAnsi="Andika" w:cs="Andika"/>
          <w:noProof/>
          <w:color w:val="00B050"/>
        </w:rPr>
        <w:t>(She went to the store) to buy some groceries and a few snacks</w:t>
      </w:r>
      <w:r>
        <w:rPr>
          <w:rFonts w:ascii="Andika" w:hAnsi="Andika" w:cs="Andika"/>
          <w:noProof/>
          <w:color w:val="00B050"/>
        </w:rPr>
        <w:t>.</w:t>
      </w:r>
      <w:r w:rsidRPr="00337798">
        <w:rPr>
          <w:rFonts w:ascii="Andika" w:hAnsi="Andika" w:cs="Andika"/>
          <w:noProof/>
          <w:color w:val="00B050"/>
        </w:rPr>
        <w:t xml:space="preserve"> </w:t>
      </w:r>
      <w:r>
        <w:rPr>
          <w:rFonts w:ascii="Andika" w:hAnsi="Andika" w:cs="Andika"/>
          <w:noProof/>
          <w:color w:val="00B050"/>
        </w:rPr>
        <w:br/>
        <w:t xml:space="preserve">3. </w:t>
      </w:r>
      <w:r w:rsidRPr="00337798">
        <w:rPr>
          <w:rFonts w:ascii="Andika" w:hAnsi="Andika" w:cs="Andika"/>
          <w:noProof/>
          <w:color w:val="00B050"/>
        </w:rPr>
        <w:t xml:space="preserve">She went to the store (to buy some groceries and a few snacks.) </w:t>
      </w:r>
      <w:r>
        <w:rPr>
          <w:rFonts w:ascii="Andika" w:hAnsi="Andika" w:cs="Andika"/>
          <w:noProof/>
          <w:color w:val="00B050"/>
        </w:rPr>
        <w:br/>
        <w:t xml:space="preserve"> 4. </w:t>
      </w:r>
      <w:r w:rsidRPr="00337798">
        <w:rPr>
          <w:rFonts w:ascii="Andika" w:hAnsi="Andika" w:cs="Andika"/>
          <w:noProof/>
          <w:color w:val="00B050"/>
        </w:rPr>
        <w:t>She went to the store to buy some groceries and (</w:t>
      </w:r>
      <w:r>
        <w:rPr>
          <w:rFonts w:ascii="Andika" w:hAnsi="Andika" w:cs="Andika"/>
          <w:noProof/>
          <w:color w:val="00B050"/>
        </w:rPr>
        <w:t>a few snacks).</w:t>
      </w:r>
    </w:p>
    <w:p w14:paraId="655B7520" w14:textId="77777777" w:rsidR="00EC6E53" w:rsidRPr="00FE4EBF" w:rsidRDefault="00EC6E53" w:rsidP="00EC6E5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Where should the brackets (as parentheses) be in the below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instructions were clear at least, I thought so.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(The instructions were clear) at least, I thought so</w:t>
      </w:r>
      <w:r>
        <w:rPr>
          <w:rFonts w:ascii="Andika" w:hAnsi="Andika" w:cs="Andika"/>
          <w:noProof/>
          <w:color w:val="00B050"/>
        </w:rPr>
        <w:t>.</w:t>
      </w:r>
      <w:r w:rsidRPr="00337798">
        <w:rPr>
          <w:rFonts w:ascii="Andika" w:hAnsi="Andika" w:cs="Andika"/>
          <w:noProof/>
          <w:color w:val="00B050"/>
        </w:rPr>
        <w:t xml:space="preserve"> </w:t>
      </w:r>
      <w:r>
        <w:rPr>
          <w:rFonts w:ascii="Andika" w:hAnsi="Andika" w:cs="Andika"/>
          <w:noProof/>
          <w:color w:val="00B050"/>
        </w:rPr>
        <w:br/>
        <w:t xml:space="preserve">2. </w:t>
      </w:r>
      <w:r w:rsidRPr="00337798">
        <w:rPr>
          <w:rFonts w:ascii="Andika" w:hAnsi="Andika" w:cs="Andika"/>
          <w:noProof/>
          <w:color w:val="00B050"/>
        </w:rPr>
        <w:t>The instructions (were clear at least, I thought so)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  <w:t xml:space="preserve">3. </w:t>
      </w:r>
      <w:r w:rsidRPr="00337798">
        <w:rPr>
          <w:rFonts w:ascii="Andika" w:hAnsi="Andika" w:cs="Andika"/>
          <w:noProof/>
          <w:color w:val="00B050"/>
        </w:rPr>
        <w:t>The instructions were clear at least, (I thought so)</w:t>
      </w:r>
      <w:r>
        <w:rPr>
          <w:rFonts w:ascii="Andika" w:hAnsi="Andika" w:cs="Andika"/>
          <w:noProof/>
          <w:color w:val="00B050"/>
        </w:rPr>
        <w:t>.</w:t>
      </w:r>
      <w:r w:rsidRPr="00337798">
        <w:rPr>
          <w:rFonts w:ascii="Andika" w:hAnsi="Andika" w:cs="Andika"/>
          <w:noProof/>
          <w:color w:val="00B050"/>
        </w:rPr>
        <w:t xml:space="preserve"> </w:t>
      </w:r>
      <w:r>
        <w:rPr>
          <w:rFonts w:ascii="Andika" w:hAnsi="Andika" w:cs="Andika"/>
          <w:noProof/>
          <w:color w:val="00B050"/>
        </w:rPr>
        <w:br/>
        <w:t xml:space="preserve">4. </w:t>
      </w:r>
      <w:r w:rsidRPr="00337798">
        <w:rPr>
          <w:rFonts w:ascii="Andika" w:hAnsi="Andika" w:cs="Andika"/>
          <w:noProof/>
          <w:color w:val="00B050"/>
        </w:rPr>
        <w:t>The instructions were clear (at least, I thought so)</w:t>
      </w:r>
      <w:r>
        <w:rPr>
          <w:rFonts w:ascii="Andika" w:hAnsi="Andika" w:cs="Andika"/>
          <w:noProof/>
          <w:color w:val="00B050"/>
        </w:rPr>
        <w:t>.</w:t>
      </w:r>
    </w:p>
    <w:p w14:paraId="00A93814" w14:textId="77777777" w:rsidR="00EC6E53" w:rsidRPr="00FE4EBF" w:rsidRDefault="00EC6E53" w:rsidP="00EC6E5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Where should the brackets (as parentheses) be in the below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My favourite song of all time is "Bohemian Rhapsody."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(My favourite song) of all time is "Bohemian Rhapsody."</w:t>
      </w:r>
      <w:r>
        <w:rPr>
          <w:rFonts w:ascii="Andika" w:hAnsi="Andika" w:cs="Andika"/>
          <w:noProof/>
          <w:color w:val="00B050"/>
        </w:rPr>
        <w:br/>
        <w:t xml:space="preserve">2. </w:t>
      </w:r>
      <w:r w:rsidRPr="00337798">
        <w:rPr>
          <w:rFonts w:ascii="Andika" w:hAnsi="Andika" w:cs="Andika"/>
          <w:noProof/>
          <w:color w:val="00B050"/>
        </w:rPr>
        <w:t xml:space="preserve">My favourite song of all (time is "Bohemian Rhapsody.") </w:t>
      </w:r>
      <w:r>
        <w:rPr>
          <w:rFonts w:ascii="Andika" w:hAnsi="Andika" w:cs="Andika"/>
          <w:noProof/>
          <w:color w:val="00B050"/>
        </w:rPr>
        <w:br/>
        <w:t xml:space="preserve">3. </w:t>
      </w:r>
      <w:r w:rsidRPr="00337798">
        <w:rPr>
          <w:rFonts w:ascii="Andika" w:hAnsi="Andika" w:cs="Andika"/>
          <w:noProof/>
          <w:color w:val="00B050"/>
        </w:rPr>
        <w:t xml:space="preserve">My favourite song of all time is "Bohemian Rhapsody." </w:t>
      </w:r>
      <w:r>
        <w:rPr>
          <w:rFonts w:ascii="Andika" w:hAnsi="Andika" w:cs="Andika"/>
          <w:noProof/>
          <w:color w:val="00B050"/>
        </w:rPr>
        <w:br/>
        <w:t xml:space="preserve">4. </w:t>
      </w:r>
      <w:r w:rsidRPr="00337798">
        <w:rPr>
          <w:rFonts w:ascii="Andika" w:hAnsi="Andika" w:cs="Andika"/>
          <w:noProof/>
          <w:color w:val="00B050"/>
        </w:rPr>
        <w:t>My favourite song (of all time) is "Bohemian Rhapsody."</w:t>
      </w:r>
    </w:p>
    <w:p w14:paraId="76D8F682" w14:textId="77777777" w:rsidR="00EC6E53" w:rsidRPr="00FE4EBF" w:rsidRDefault="00EC6E53" w:rsidP="00EC6E5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Where should the brackets (as parentheses) be in the below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I need to finish my report by Friday no excuses.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I need to finish (my report by Friday no excuses.)</w:t>
      </w:r>
      <w:r>
        <w:rPr>
          <w:rFonts w:ascii="Andika" w:hAnsi="Andika" w:cs="Andika"/>
          <w:noProof/>
          <w:color w:val="00B050"/>
        </w:rPr>
        <w:br/>
        <w:t xml:space="preserve">2. </w:t>
      </w:r>
      <w:r w:rsidRPr="00337798">
        <w:rPr>
          <w:rFonts w:ascii="Andika" w:hAnsi="Andika" w:cs="Andika"/>
          <w:noProof/>
          <w:color w:val="00B050"/>
        </w:rPr>
        <w:t>I need to finish my report (by Friday) no excuses</w:t>
      </w:r>
      <w:r>
        <w:rPr>
          <w:rFonts w:ascii="Andika" w:hAnsi="Andika" w:cs="Andika"/>
          <w:noProof/>
          <w:color w:val="00B050"/>
        </w:rPr>
        <w:t>.</w:t>
      </w:r>
      <w:r w:rsidRPr="00337798">
        <w:rPr>
          <w:rFonts w:ascii="Andika" w:hAnsi="Andika" w:cs="Andika"/>
          <w:noProof/>
          <w:color w:val="00B050"/>
        </w:rPr>
        <w:t xml:space="preserve"> </w:t>
      </w:r>
      <w:r>
        <w:rPr>
          <w:rFonts w:ascii="Andika" w:hAnsi="Andika" w:cs="Andika"/>
          <w:noProof/>
          <w:color w:val="00B050"/>
        </w:rPr>
        <w:br/>
        <w:t xml:space="preserve">3. </w:t>
      </w:r>
      <w:r w:rsidRPr="00337798">
        <w:rPr>
          <w:rFonts w:ascii="Andika" w:hAnsi="Andika" w:cs="Andika"/>
          <w:noProof/>
          <w:color w:val="00B050"/>
        </w:rPr>
        <w:t>I need to finish my report by Friday (no excuses)</w:t>
      </w:r>
      <w:r>
        <w:rPr>
          <w:rFonts w:ascii="Andika" w:hAnsi="Andika" w:cs="Andika"/>
          <w:noProof/>
          <w:color w:val="00B050"/>
        </w:rPr>
        <w:t>.</w:t>
      </w:r>
      <w:r w:rsidRPr="00337798">
        <w:rPr>
          <w:rFonts w:ascii="Andika" w:hAnsi="Andika" w:cs="Andika"/>
          <w:noProof/>
          <w:color w:val="00B050"/>
        </w:rPr>
        <w:t xml:space="preserve"> </w:t>
      </w:r>
      <w:r>
        <w:rPr>
          <w:rFonts w:ascii="Andika" w:hAnsi="Andika" w:cs="Andika"/>
          <w:noProof/>
          <w:color w:val="00B050"/>
        </w:rPr>
        <w:br/>
        <w:t xml:space="preserve">4. </w:t>
      </w:r>
      <w:r w:rsidRPr="00337798">
        <w:rPr>
          <w:rFonts w:ascii="Andika" w:hAnsi="Andika" w:cs="Andika"/>
          <w:noProof/>
          <w:color w:val="00B050"/>
        </w:rPr>
        <w:t>(I need to finish) my report by Friday no excuses</w:t>
      </w:r>
      <w:r>
        <w:rPr>
          <w:rFonts w:ascii="Andika" w:hAnsi="Andika" w:cs="Andika"/>
          <w:noProof/>
          <w:color w:val="00B050"/>
        </w:rPr>
        <w:t>.</w:t>
      </w:r>
    </w:p>
    <w:p w14:paraId="7C75CF9C" w14:textId="77777777" w:rsidR="00EC6E53" w:rsidRPr="00FE4EBF" w:rsidRDefault="00EC6E53" w:rsidP="00EC6E5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Where should the brackets (as parentheses) be in the below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cat black and white is sleeping on the couch.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cat (black and white) is sleeping on the couch</w:t>
      </w:r>
      <w:r>
        <w:rPr>
          <w:rFonts w:ascii="Andika" w:hAnsi="Andika" w:cs="Andika"/>
          <w:noProof/>
          <w:color w:val="00B050"/>
        </w:rPr>
        <w:t>.</w:t>
      </w:r>
      <w:r w:rsidRPr="00337798">
        <w:rPr>
          <w:rFonts w:ascii="Andika" w:hAnsi="Andika" w:cs="Andika"/>
          <w:noProof/>
          <w:color w:val="00B050"/>
        </w:rPr>
        <w:t xml:space="preserve"> </w:t>
      </w:r>
      <w:r>
        <w:rPr>
          <w:rFonts w:ascii="Andika" w:hAnsi="Andika" w:cs="Andika"/>
          <w:noProof/>
          <w:color w:val="00B050"/>
        </w:rPr>
        <w:br/>
        <w:t xml:space="preserve">2. </w:t>
      </w:r>
      <w:r w:rsidRPr="00337798">
        <w:rPr>
          <w:rFonts w:ascii="Andika" w:hAnsi="Andika" w:cs="Andika"/>
          <w:noProof/>
          <w:color w:val="00B050"/>
        </w:rPr>
        <w:t>(The cat black) and white is sleeping on the couch</w:t>
      </w:r>
      <w:r>
        <w:rPr>
          <w:rFonts w:ascii="Andika" w:hAnsi="Andika" w:cs="Andika"/>
          <w:noProof/>
          <w:color w:val="00B050"/>
        </w:rPr>
        <w:t>.</w:t>
      </w:r>
      <w:r w:rsidRPr="00337798">
        <w:rPr>
          <w:rFonts w:ascii="Andika" w:hAnsi="Andika" w:cs="Andika"/>
          <w:noProof/>
          <w:color w:val="00B050"/>
        </w:rPr>
        <w:t xml:space="preserve"> </w:t>
      </w:r>
      <w:r>
        <w:rPr>
          <w:rFonts w:ascii="Andika" w:hAnsi="Andika" w:cs="Andika"/>
          <w:noProof/>
          <w:color w:val="00B050"/>
        </w:rPr>
        <w:br/>
        <w:t xml:space="preserve">3. </w:t>
      </w:r>
      <w:r w:rsidRPr="00337798">
        <w:rPr>
          <w:rFonts w:ascii="Andika" w:hAnsi="Andika" w:cs="Andika"/>
          <w:noProof/>
          <w:color w:val="00B050"/>
        </w:rPr>
        <w:t xml:space="preserve">The cat black and white (is sleeping on the couch.) </w:t>
      </w:r>
      <w:r>
        <w:rPr>
          <w:rFonts w:ascii="Andika" w:hAnsi="Andika" w:cs="Andika"/>
          <w:noProof/>
          <w:color w:val="00B050"/>
        </w:rPr>
        <w:br/>
        <w:t xml:space="preserve">4. </w:t>
      </w:r>
      <w:r w:rsidRPr="00337798">
        <w:rPr>
          <w:rFonts w:ascii="Andika" w:hAnsi="Andika" w:cs="Andika"/>
          <w:noProof/>
          <w:color w:val="00B050"/>
        </w:rPr>
        <w:t>The cat black and white is sleeping (on the couch).</w:t>
      </w:r>
    </w:p>
    <w:p w14:paraId="4EAA9F1D" w14:textId="77777777" w:rsidR="00EC6E53" w:rsidRPr="00FE4EBF" w:rsidRDefault="00EC6E53" w:rsidP="00EC6E5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Where should the brackets (as parentheses) be in the below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We'll meet at the cafe across the street at 3pm.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We'll meet at the (cafe across the street at 3pm.) </w:t>
      </w:r>
      <w:r>
        <w:rPr>
          <w:rFonts w:ascii="Andika" w:hAnsi="Andika" w:cs="Andika"/>
          <w:noProof/>
          <w:color w:val="00B050"/>
        </w:rPr>
        <w:br/>
        <w:t xml:space="preserve">2. </w:t>
      </w:r>
      <w:r w:rsidRPr="00337798">
        <w:rPr>
          <w:rFonts w:ascii="Andika" w:hAnsi="Andika" w:cs="Andika"/>
          <w:noProof/>
          <w:color w:val="00B050"/>
        </w:rPr>
        <w:t>We'll meet at the cafe across the street (at 3pm)</w:t>
      </w:r>
      <w:r>
        <w:rPr>
          <w:rFonts w:ascii="Andika" w:hAnsi="Andika" w:cs="Andika"/>
          <w:noProof/>
          <w:color w:val="00B050"/>
        </w:rPr>
        <w:t>.</w:t>
      </w:r>
      <w:r w:rsidRPr="00337798">
        <w:rPr>
          <w:rFonts w:ascii="Andika" w:hAnsi="Andika" w:cs="Andika"/>
          <w:noProof/>
          <w:color w:val="00B050"/>
        </w:rPr>
        <w:t xml:space="preserve"> </w:t>
      </w:r>
      <w:r>
        <w:rPr>
          <w:rFonts w:ascii="Andika" w:hAnsi="Andika" w:cs="Andika"/>
          <w:noProof/>
          <w:color w:val="00B050"/>
        </w:rPr>
        <w:br/>
        <w:t xml:space="preserve">3. </w:t>
      </w:r>
      <w:r w:rsidRPr="00337798">
        <w:rPr>
          <w:rFonts w:ascii="Andika" w:hAnsi="Andika" w:cs="Andika"/>
          <w:noProof/>
          <w:color w:val="00B050"/>
        </w:rPr>
        <w:t>We'll meet at the cafe (across the street) at 3pm</w:t>
      </w:r>
      <w:r>
        <w:rPr>
          <w:rFonts w:ascii="Andika" w:hAnsi="Andika" w:cs="Andika"/>
          <w:noProof/>
          <w:color w:val="00B050"/>
        </w:rPr>
        <w:t>.</w:t>
      </w:r>
      <w:r w:rsidRPr="00337798">
        <w:rPr>
          <w:rFonts w:ascii="Andika" w:hAnsi="Andika" w:cs="Andika"/>
          <w:noProof/>
          <w:color w:val="00B050"/>
        </w:rPr>
        <w:t xml:space="preserve"> </w:t>
      </w:r>
      <w:r>
        <w:rPr>
          <w:rFonts w:ascii="Andika" w:hAnsi="Andika" w:cs="Andika"/>
          <w:noProof/>
          <w:color w:val="00B050"/>
        </w:rPr>
        <w:br/>
        <w:t xml:space="preserve">4. </w:t>
      </w:r>
      <w:r w:rsidRPr="00337798">
        <w:rPr>
          <w:rFonts w:ascii="Andika" w:hAnsi="Andika" w:cs="Andika"/>
          <w:noProof/>
          <w:color w:val="00B050"/>
        </w:rPr>
        <w:t>(We'll meet) at the cafe across the street at 3pm.</w:t>
      </w:r>
    </w:p>
    <w:p w14:paraId="02A6F6BA" w14:textId="77777777" w:rsidR="00EC6E53" w:rsidRPr="00FE4EBF" w:rsidRDefault="00EC6E53" w:rsidP="00EC6E5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Where should the brackets (as parentheses) be in the below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team except for John is ready for the presentation.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team (except for John) is ready for the presentation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  <w:t xml:space="preserve">2. </w:t>
      </w:r>
      <w:r w:rsidRPr="00337798">
        <w:rPr>
          <w:rFonts w:ascii="Andika" w:hAnsi="Andika" w:cs="Andika"/>
          <w:noProof/>
          <w:color w:val="00B050"/>
        </w:rPr>
        <w:t>(The team except) for John is ready for the presentation</w:t>
      </w:r>
      <w:r>
        <w:rPr>
          <w:rFonts w:ascii="Andika" w:hAnsi="Andika" w:cs="Andika"/>
          <w:noProof/>
          <w:color w:val="00B050"/>
        </w:rPr>
        <w:t>.</w:t>
      </w:r>
      <w:r w:rsidRPr="00337798">
        <w:rPr>
          <w:rFonts w:ascii="Andika" w:hAnsi="Andika" w:cs="Andika"/>
          <w:noProof/>
          <w:color w:val="00B050"/>
        </w:rPr>
        <w:t xml:space="preserve"> </w:t>
      </w:r>
      <w:r>
        <w:rPr>
          <w:rFonts w:ascii="Andika" w:hAnsi="Andika" w:cs="Andika"/>
          <w:noProof/>
          <w:color w:val="00B050"/>
        </w:rPr>
        <w:br/>
        <w:t xml:space="preserve">3. </w:t>
      </w:r>
      <w:r w:rsidRPr="00337798">
        <w:rPr>
          <w:rFonts w:ascii="Andika" w:hAnsi="Andika" w:cs="Andika"/>
          <w:noProof/>
          <w:color w:val="00B050"/>
        </w:rPr>
        <w:t xml:space="preserve">The team except for (John is ready for the presentation.) </w:t>
      </w:r>
      <w:r>
        <w:rPr>
          <w:rFonts w:ascii="Andika" w:hAnsi="Andika" w:cs="Andika"/>
          <w:noProof/>
          <w:color w:val="00B050"/>
        </w:rPr>
        <w:br/>
        <w:t xml:space="preserve">4. </w:t>
      </w:r>
      <w:r w:rsidRPr="00337798">
        <w:rPr>
          <w:rFonts w:ascii="Andika" w:hAnsi="Andika" w:cs="Andika"/>
          <w:noProof/>
          <w:color w:val="00B050"/>
        </w:rPr>
        <w:t>The team except for John is ready (for the presentation)</w:t>
      </w:r>
      <w:r>
        <w:rPr>
          <w:rFonts w:ascii="Andika" w:hAnsi="Andika" w:cs="Andika"/>
          <w:noProof/>
          <w:color w:val="00B050"/>
        </w:rPr>
        <w:t>.</w:t>
      </w:r>
    </w:p>
    <w:p w14:paraId="5A53F338" w14:textId="77777777" w:rsidR="00EC6E53" w:rsidRPr="00FE4EBF" w:rsidRDefault="00EC6E53" w:rsidP="00EC6E5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</w:rPr>
        <w:t>12.</w:t>
      </w:r>
      <w:r w:rsidRPr="00337798">
        <w:rPr>
          <w:rFonts w:ascii="Andika" w:hAnsi="Andika" w:cs="Andika"/>
          <w:noProof/>
        </w:rPr>
        <w:t>Where should the brackets (as parentheses) be in the below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She asked me to bring some fruits like apples and oranges.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lastRenderedPageBreak/>
        <w:t>1. (She asked me) to bring some fruits like apples and oranges</w:t>
      </w:r>
      <w:r>
        <w:rPr>
          <w:rFonts w:ascii="Andika" w:hAnsi="Andika" w:cs="Andika"/>
          <w:noProof/>
          <w:color w:val="00B050"/>
        </w:rPr>
        <w:t>.</w:t>
      </w:r>
      <w:r w:rsidRPr="00337798">
        <w:rPr>
          <w:rFonts w:ascii="Andika" w:hAnsi="Andika" w:cs="Andika"/>
          <w:noProof/>
          <w:color w:val="00B050"/>
        </w:rPr>
        <w:t xml:space="preserve"> </w:t>
      </w:r>
      <w:r>
        <w:rPr>
          <w:rFonts w:ascii="Andika" w:hAnsi="Andika" w:cs="Andika"/>
          <w:noProof/>
          <w:color w:val="00B050"/>
        </w:rPr>
        <w:br/>
        <w:t xml:space="preserve">2. </w:t>
      </w:r>
      <w:r w:rsidRPr="00337798">
        <w:rPr>
          <w:rFonts w:ascii="Andika" w:hAnsi="Andika" w:cs="Andika"/>
          <w:noProof/>
          <w:color w:val="00B050"/>
        </w:rPr>
        <w:t>She asked me to bring (some fruits like apples and oranges.)</w:t>
      </w:r>
      <w:r>
        <w:rPr>
          <w:rFonts w:ascii="Andika" w:hAnsi="Andika" w:cs="Andika"/>
          <w:noProof/>
          <w:color w:val="00B050"/>
        </w:rPr>
        <w:br/>
        <w:t xml:space="preserve">3. </w:t>
      </w:r>
      <w:r w:rsidRPr="00337798">
        <w:rPr>
          <w:rFonts w:ascii="Andika" w:hAnsi="Andika" w:cs="Andika"/>
          <w:noProof/>
          <w:color w:val="00B050"/>
        </w:rPr>
        <w:t>She asked me (to bring some fruits) like apples and oranges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  <w:t xml:space="preserve">4. </w:t>
      </w:r>
      <w:r w:rsidRPr="00337798">
        <w:rPr>
          <w:rFonts w:ascii="Andika" w:hAnsi="Andika" w:cs="Andika"/>
          <w:noProof/>
          <w:color w:val="00B050"/>
        </w:rPr>
        <w:t>She asked me to bring some fruits (like apples and oranges</w:t>
      </w:r>
      <w:r>
        <w:rPr>
          <w:rFonts w:ascii="Andika" w:hAnsi="Andika" w:cs="Andika"/>
          <w:noProof/>
          <w:color w:val="00B050"/>
        </w:rPr>
        <w:t>.</w:t>
      </w:r>
    </w:p>
    <w:p w14:paraId="30EEEBBB" w14:textId="62ACC2BA" w:rsidR="00BA279B" w:rsidRPr="00EC6E53" w:rsidRDefault="00BA279B" w:rsidP="00EC6E53"/>
    <w:sectPr w:rsidR="00BA279B" w:rsidRPr="00EC6E53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BBDA4" w14:textId="77777777" w:rsidR="00372288" w:rsidRDefault="00372288" w:rsidP="00E655A0">
      <w:pPr>
        <w:spacing w:after="0" w:line="240" w:lineRule="auto"/>
      </w:pPr>
      <w:r>
        <w:separator/>
      </w:r>
    </w:p>
  </w:endnote>
  <w:endnote w:type="continuationSeparator" w:id="0">
    <w:p w14:paraId="2793617B" w14:textId="77777777" w:rsidR="00372288" w:rsidRDefault="0037228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479DE" w14:textId="77777777" w:rsidR="00372288" w:rsidRDefault="00372288" w:rsidP="00E655A0">
      <w:pPr>
        <w:spacing w:after="0" w:line="240" w:lineRule="auto"/>
      </w:pPr>
      <w:r>
        <w:separator/>
      </w:r>
    </w:p>
  </w:footnote>
  <w:footnote w:type="continuationSeparator" w:id="0">
    <w:p w14:paraId="2DFDED8C" w14:textId="77777777" w:rsidR="00372288" w:rsidRDefault="0037228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45025F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45025F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45025F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463EA"/>
    <w:multiLevelType w:val="hybridMultilevel"/>
    <w:tmpl w:val="A4C825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1"/>
  </w:num>
  <w:num w:numId="2" w16cid:durableId="1021661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138E"/>
    <w:rsid w:val="00005953"/>
    <w:rsid w:val="00020120"/>
    <w:rsid w:val="00033C7D"/>
    <w:rsid w:val="000367B9"/>
    <w:rsid w:val="00041FB1"/>
    <w:rsid w:val="0004445A"/>
    <w:rsid w:val="000531FA"/>
    <w:rsid w:val="00053887"/>
    <w:rsid w:val="00054BD6"/>
    <w:rsid w:val="000578C0"/>
    <w:rsid w:val="000651E7"/>
    <w:rsid w:val="0007253C"/>
    <w:rsid w:val="000874C9"/>
    <w:rsid w:val="00090253"/>
    <w:rsid w:val="000A0D57"/>
    <w:rsid w:val="000A128D"/>
    <w:rsid w:val="000A4831"/>
    <w:rsid w:val="000B69D7"/>
    <w:rsid w:val="000C3A74"/>
    <w:rsid w:val="000E0952"/>
    <w:rsid w:val="000E4114"/>
    <w:rsid w:val="000F19B2"/>
    <w:rsid w:val="000F41AC"/>
    <w:rsid w:val="000F6482"/>
    <w:rsid w:val="00103168"/>
    <w:rsid w:val="00105AA0"/>
    <w:rsid w:val="00111AE5"/>
    <w:rsid w:val="00114C26"/>
    <w:rsid w:val="0012583C"/>
    <w:rsid w:val="001266A2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3897"/>
    <w:rsid w:val="0018510C"/>
    <w:rsid w:val="00194363"/>
    <w:rsid w:val="001B5A14"/>
    <w:rsid w:val="001B6DA9"/>
    <w:rsid w:val="001C4E43"/>
    <w:rsid w:val="001D36DC"/>
    <w:rsid w:val="001D6DFF"/>
    <w:rsid w:val="001E1EAF"/>
    <w:rsid w:val="001E29C6"/>
    <w:rsid w:val="001E4342"/>
    <w:rsid w:val="001F163E"/>
    <w:rsid w:val="002032CD"/>
    <w:rsid w:val="00205E11"/>
    <w:rsid w:val="00212794"/>
    <w:rsid w:val="00216EBF"/>
    <w:rsid w:val="00220AFE"/>
    <w:rsid w:val="00220E6E"/>
    <w:rsid w:val="00221097"/>
    <w:rsid w:val="00222846"/>
    <w:rsid w:val="00242318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0392"/>
    <w:rsid w:val="003613EC"/>
    <w:rsid w:val="003635CB"/>
    <w:rsid w:val="00372288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A93"/>
    <w:rsid w:val="003E31E4"/>
    <w:rsid w:val="003F01BC"/>
    <w:rsid w:val="003F6948"/>
    <w:rsid w:val="003F6A42"/>
    <w:rsid w:val="003F6FD8"/>
    <w:rsid w:val="00401920"/>
    <w:rsid w:val="00402858"/>
    <w:rsid w:val="00406469"/>
    <w:rsid w:val="004146DF"/>
    <w:rsid w:val="00416632"/>
    <w:rsid w:val="00425B70"/>
    <w:rsid w:val="00435964"/>
    <w:rsid w:val="004365A4"/>
    <w:rsid w:val="00440B1C"/>
    <w:rsid w:val="0045025F"/>
    <w:rsid w:val="00450290"/>
    <w:rsid w:val="00453336"/>
    <w:rsid w:val="004708E5"/>
    <w:rsid w:val="00470DE4"/>
    <w:rsid w:val="0048349F"/>
    <w:rsid w:val="004854B3"/>
    <w:rsid w:val="00485923"/>
    <w:rsid w:val="00486040"/>
    <w:rsid w:val="004916BB"/>
    <w:rsid w:val="00492D68"/>
    <w:rsid w:val="00492E24"/>
    <w:rsid w:val="00497A64"/>
    <w:rsid w:val="004A1A5B"/>
    <w:rsid w:val="004A6E4C"/>
    <w:rsid w:val="004B1FAA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1CB5"/>
    <w:rsid w:val="004E45CA"/>
    <w:rsid w:val="004E7E2D"/>
    <w:rsid w:val="004F52D1"/>
    <w:rsid w:val="00512E2F"/>
    <w:rsid w:val="00515B74"/>
    <w:rsid w:val="005218B6"/>
    <w:rsid w:val="005225FB"/>
    <w:rsid w:val="00534AC5"/>
    <w:rsid w:val="00541BFC"/>
    <w:rsid w:val="00543663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35203"/>
    <w:rsid w:val="00641A0F"/>
    <w:rsid w:val="0064626D"/>
    <w:rsid w:val="00655838"/>
    <w:rsid w:val="00662647"/>
    <w:rsid w:val="006719E1"/>
    <w:rsid w:val="006744C3"/>
    <w:rsid w:val="00681D6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128F3"/>
    <w:rsid w:val="00743C12"/>
    <w:rsid w:val="007461F2"/>
    <w:rsid w:val="00746F3B"/>
    <w:rsid w:val="007515E3"/>
    <w:rsid w:val="0077398A"/>
    <w:rsid w:val="00775EAF"/>
    <w:rsid w:val="007810C8"/>
    <w:rsid w:val="007934B2"/>
    <w:rsid w:val="00793D57"/>
    <w:rsid w:val="00794535"/>
    <w:rsid w:val="007A1F50"/>
    <w:rsid w:val="007A2EB6"/>
    <w:rsid w:val="007A70BF"/>
    <w:rsid w:val="007C0942"/>
    <w:rsid w:val="007C249E"/>
    <w:rsid w:val="007C58E6"/>
    <w:rsid w:val="007D2E6E"/>
    <w:rsid w:val="007D7731"/>
    <w:rsid w:val="007E18DC"/>
    <w:rsid w:val="007E26B9"/>
    <w:rsid w:val="007E7E1E"/>
    <w:rsid w:val="007F55F9"/>
    <w:rsid w:val="007F6A1E"/>
    <w:rsid w:val="007F6C69"/>
    <w:rsid w:val="007F744C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57503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4E25"/>
    <w:rsid w:val="00917AB0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74605"/>
    <w:rsid w:val="00985D62"/>
    <w:rsid w:val="00986280"/>
    <w:rsid w:val="00995580"/>
    <w:rsid w:val="00996176"/>
    <w:rsid w:val="009B145D"/>
    <w:rsid w:val="009B2DE1"/>
    <w:rsid w:val="009D0A5E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53839"/>
    <w:rsid w:val="00A61ABB"/>
    <w:rsid w:val="00A627FD"/>
    <w:rsid w:val="00A63CC3"/>
    <w:rsid w:val="00A700AC"/>
    <w:rsid w:val="00A74C83"/>
    <w:rsid w:val="00A75F35"/>
    <w:rsid w:val="00A86994"/>
    <w:rsid w:val="00A872CE"/>
    <w:rsid w:val="00A97A39"/>
    <w:rsid w:val="00AA27D5"/>
    <w:rsid w:val="00AA5EEA"/>
    <w:rsid w:val="00AA6CB2"/>
    <w:rsid w:val="00AB3665"/>
    <w:rsid w:val="00AC308F"/>
    <w:rsid w:val="00AC602A"/>
    <w:rsid w:val="00AD21B8"/>
    <w:rsid w:val="00AD23EF"/>
    <w:rsid w:val="00AD72A4"/>
    <w:rsid w:val="00AE0314"/>
    <w:rsid w:val="00AE246A"/>
    <w:rsid w:val="00AE32AB"/>
    <w:rsid w:val="00AE6F8C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17B6A"/>
    <w:rsid w:val="00C206D9"/>
    <w:rsid w:val="00C23097"/>
    <w:rsid w:val="00C315CB"/>
    <w:rsid w:val="00C43A21"/>
    <w:rsid w:val="00C44A9E"/>
    <w:rsid w:val="00C54452"/>
    <w:rsid w:val="00C67731"/>
    <w:rsid w:val="00C73F36"/>
    <w:rsid w:val="00C84DC7"/>
    <w:rsid w:val="00C90EE9"/>
    <w:rsid w:val="00C932EA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25E60"/>
    <w:rsid w:val="00D348E8"/>
    <w:rsid w:val="00D35C40"/>
    <w:rsid w:val="00D42092"/>
    <w:rsid w:val="00D469B2"/>
    <w:rsid w:val="00D46A53"/>
    <w:rsid w:val="00D4799A"/>
    <w:rsid w:val="00D61F0E"/>
    <w:rsid w:val="00D62D90"/>
    <w:rsid w:val="00D6389C"/>
    <w:rsid w:val="00D75674"/>
    <w:rsid w:val="00D839C7"/>
    <w:rsid w:val="00D86F25"/>
    <w:rsid w:val="00D904D0"/>
    <w:rsid w:val="00D940BE"/>
    <w:rsid w:val="00D971EA"/>
    <w:rsid w:val="00D97FC2"/>
    <w:rsid w:val="00DA2777"/>
    <w:rsid w:val="00DC237D"/>
    <w:rsid w:val="00DC2EB4"/>
    <w:rsid w:val="00DD0099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1C5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A39EF"/>
    <w:rsid w:val="00EA50AD"/>
    <w:rsid w:val="00EB58F3"/>
    <w:rsid w:val="00EB5FC8"/>
    <w:rsid w:val="00EC0FBF"/>
    <w:rsid w:val="00EC3619"/>
    <w:rsid w:val="00EC6E53"/>
    <w:rsid w:val="00EC7DF7"/>
    <w:rsid w:val="00EE28C4"/>
    <w:rsid w:val="00EF3A31"/>
    <w:rsid w:val="00F079D2"/>
    <w:rsid w:val="00F13A9A"/>
    <w:rsid w:val="00F24E22"/>
    <w:rsid w:val="00F2754B"/>
    <w:rsid w:val="00F305C0"/>
    <w:rsid w:val="00F34B34"/>
    <w:rsid w:val="00F4381F"/>
    <w:rsid w:val="00F515D7"/>
    <w:rsid w:val="00F5268A"/>
    <w:rsid w:val="00F52CC6"/>
    <w:rsid w:val="00F5607F"/>
    <w:rsid w:val="00F606B5"/>
    <w:rsid w:val="00F67A4F"/>
    <w:rsid w:val="00F71F73"/>
    <w:rsid w:val="00F778ED"/>
    <w:rsid w:val="00F80707"/>
    <w:rsid w:val="00F81C2B"/>
    <w:rsid w:val="00F85856"/>
    <w:rsid w:val="00F87CEC"/>
    <w:rsid w:val="00F90389"/>
    <w:rsid w:val="00F905CC"/>
    <w:rsid w:val="00F93641"/>
    <w:rsid w:val="00FA7B19"/>
    <w:rsid w:val="00FB1298"/>
    <w:rsid w:val="00FB2FBB"/>
    <w:rsid w:val="00FE0D70"/>
    <w:rsid w:val="00FE18A7"/>
    <w:rsid w:val="00FE4EBF"/>
    <w:rsid w:val="00FE67C3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E25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2025-03-14T14:42:00Z</dcterms:created>
  <dcterms:modified xsi:type="dcterms:W3CDTF">2025-04-01T12:41:00Z</dcterms:modified>
</cp:coreProperties>
</file>